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06" w:rsidRDefault="00AC7CFA" w:rsidP="00391706">
      <w:pPr>
        <w:jc w:val="center"/>
        <w:rPr>
          <w:rFonts w:cstheme="minorHAnsi"/>
          <w:b/>
          <w:color w:val="FF0000"/>
          <w:sz w:val="56"/>
          <w:szCs w:val="56"/>
          <w:u w:val="thick"/>
        </w:rPr>
      </w:pPr>
      <w:bookmarkStart w:id="0" w:name="_GoBack"/>
      <w:bookmarkEnd w:id="0"/>
      <w:r>
        <w:rPr>
          <w:rFonts w:cstheme="minorHAnsi"/>
          <w:b/>
          <w:color w:val="FF0000"/>
          <w:sz w:val="56"/>
          <w:szCs w:val="56"/>
          <w:u w:val="thick"/>
        </w:rPr>
        <w:t>Π</w:t>
      </w:r>
      <w:r w:rsidR="00391706" w:rsidRPr="00391706">
        <w:rPr>
          <w:rFonts w:cstheme="minorHAnsi"/>
          <w:b/>
          <w:color w:val="FF0000"/>
          <w:sz w:val="56"/>
          <w:szCs w:val="56"/>
          <w:u w:val="thick"/>
        </w:rPr>
        <w:t>ΛΗΡΕΣ ΠΑΚΕΤΟ ΜΟΝΟ 69€</w:t>
      </w:r>
    </w:p>
    <w:p w:rsidR="00672082" w:rsidRPr="00391706" w:rsidRDefault="00672082" w:rsidP="00391706">
      <w:pPr>
        <w:jc w:val="center"/>
        <w:rPr>
          <w:rFonts w:cstheme="minorHAnsi"/>
          <w:b/>
          <w:color w:val="FF0000"/>
          <w:sz w:val="56"/>
          <w:szCs w:val="56"/>
          <w:u w:val="thick"/>
        </w:rPr>
      </w:pPr>
      <w:r>
        <w:rPr>
          <w:rFonts w:cstheme="minorHAnsi"/>
          <w:b/>
          <w:color w:val="FF0000"/>
          <w:sz w:val="56"/>
          <w:szCs w:val="56"/>
          <w:u w:val="thick"/>
        </w:rPr>
        <w:t>ΓΙΑ ΜΕΛΗ ΣΤΕΕΑ</w:t>
      </w:r>
    </w:p>
    <w:p w:rsidR="00391706" w:rsidRPr="00391706" w:rsidRDefault="00391706" w:rsidP="00391706">
      <w:pPr>
        <w:jc w:val="center"/>
        <w:rPr>
          <w:rFonts w:cstheme="minorHAnsi"/>
          <w:sz w:val="52"/>
          <w:szCs w:val="52"/>
          <w:u w:val="thick"/>
        </w:rPr>
      </w:pPr>
      <w:r w:rsidRPr="00391706">
        <w:rPr>
          <w:rFonts w:cstheme="minorHAnsi"/>
          <w:sz w:val="52"/>
          <w:szCs w:val="52"/>
          <w:u w:val="thick"/>
        </w:rPr>
        <w:t>ΤΡΙΜΗΝΟ</w:t>
      </w:r>
    </w:p>
    <w:p w:rsidR="00391706" w:rsidRPr="0072453D" w:rsidRDefault="00391706" w:rsidP="00391706">
      <w:pPr>
        <w:pStyle w:val="ListParagraph"/>
        <w:numPr>
          <w:ilvl w:val="0"/>
          <w:numId w:val="1"/>
        </w:numPr>
        <w:rPr>
          <w:rStyle w:val="Strong"/>
          <w:sz w:val="28"/>
          <w:szCs w:val="28"/>
        </w:rPr>
      </w:pPr>
      <w:r w:rsidRPr="0072453D">
        <w:rPr>
          <w:rStyle w:val="Strong"/>
          <w:sz w:val="28"/>
          <w:szCs w:val="28"/>
        </w:rPr>
        <w:t>Αστική ευθύνη σωματικές βλάβες τρίτων κεφάλαιο 1.220.000 Ε</w:t>
      </w:r>
    </w:p>
    <w:p w:rsidR="00391706" w:rsidRPr="0072453D" w:rsidRDefault="00391706" w:rsidP="00391706">
      <w:pPr>
        <w:pStyle w:val="ListParagraph"/>
        <w:numPr>
          <w:ilvl w:val="0"/>
          <w:numId w:val="1"/>
        </w:numPr>
        <w:rPr>
          <w:rStyle w:val="Strong"/>
          <w:sz w:val="28"/>
          <w:szCs w:val="28"/>
        </w:rPr>
      </w:pPr>
      <w:r w:rsidRPr="0072453D">
        <w:rPr>
          <w:rStyle w:val="Strong"/>
          <w:sz w:val="28"/>
          <w:szCs w:val="28"/>
        </w:rPr>
        <w:t>Αστική ευθύνη υλικές ζημιές τρίτων κεφάλαιο 1.220.000 Ε</w:t>
      </w:r>
    </w:p>
    <w:p w:rsidR="00391706" w:rsidRPr="0072453D" w:rsidRDefault="00391706" w:rsidP="00391706">
      <w:pPr>
        <w:pStyle w:val="ListParagraph"/>
        <w:numPr>
          <w:ilvl w:val="0"/>
          <w:numId w:val="1"/>
        </w:numPr>
        <w:rPr>
          <w:rStyle w:val="Strong"/>
          <w:sz w:val="28"/>
          <w:szCs w:val="28"/>
        </w:rPr>
      </w:pPr>
      <w:r w:rsidRPr="0072453D">
        <w:rPr>
          <w:rStyle w:val="Strong"/>
          <w:sz w:val="28"/>
          <w:szCs w:val="28"/>
        </w:rPr>
        <w:t>Προσωπικό ατύχημα οδηγού 5.000 Ε</w:t>
      </w:r>
    </w:p>
    <w:p w:rsidR="00391706" w:rsidRPr="0072453D" w:rsidRDefault="00391706" w:rsidP="00391706">
      <w:pPr>
        <w:pStyle w:val="ListParagraph"/>
        <w:numPr>
          <w:ilvl w:val="0"/>
          <w:numId w:val="1"/>
        </w:numPr>
        <w:rPr>
          <w:rStyle w:val="Strong"/>
          <w:sz w:val="28"/>
          <w:szCs w:val="28"/>
        </w:rPr>
      </w:pPr>
      <w:r w:rsidRPr="0072453D">
        <w:rPr>
          <w:rStyle w:val="Strong"/>
          <w:sz w:val="28"/>
          <w:szCs w:val="28"/>
        </w:rPr>
        <w:t>Υλικές ζημιές από ανασφάλιστο όχημα</w:t>
      </w:r>
    </w:p>
    <w:p w:rsidR="00391706" w:rsidRPr="0072453D" w:rsidRDefault="00391706" w:rsidP="00391706">
      <w:pPr>
        <w:pStyle w:val="ListParagraph"/>
        <w:numPr>
          <w:ilvl w:val="0"/>
          <w:numId w:val="1"/>
        </w:numPr>
        <w:rPr>
          <w:rStyle w:val="Strong"/>
          <w:sz w:val="28"/>
          <w:szCs w:val="28"/>
        </w:rPr>
      </w:pPr>
      <w:r w:rsidRPr="0072453D">
        <w:rPr>
          <w:rStyle w:val="Strong"/>
          <w:sz w:val="28"/>
          <w:szCs w:val="28"/>
        </w:rPr>
        <w:t>Διατήρηση ασφαλίστρων bonus malus</w:t>
      </w:r>
    </w:p>
    <w:p w:rsidR="00391706" w:rsidRPr="0072453D" w:rsidRDefault="00391706" w:rsidP="00391706">
      <w:pPr>
        <w:pStyle w:val="ListParagraph"/>
        <w:numPr>
          <w:ilvl w:val="0"/>
          <w:numId w:val="1"/>
        </w:numPr>
        <w:rPr>
          <w:rStyle w:val="Strong"/>
          <w:sz w:val="28"/>
          <w:szCs w:val="28"/>
        </w:rPr>
      </w:pPr>
      <w:r w:rsidRPr="0072453D">
        <w:rPr>
          <w:rStyle w:val="Strong"/>
          <w:sz w:val="28"/>
          <w:szCs w:val="28"/>
        </w:rPr>
        <w:t>Νομική προστασία 5.000 Ε</w:t>
      </w:r>
    </w:p>
    <w:p w:rsidR="00391706" w:rsidRPr="0072453D" w:rsidRDefault="00391706" w:rsidP="00391706">
      <w:pPr>
        <w:pStyle w:val="ListParagraph"/>
        <w:numPr>
          <w:ilvl w:val="0"/>
          <w:numId w:val="1"/>
        </w:numPr>
        <w:rPr>
          <w:rStyle w:val="Strong"/>
          <w:sz w:val="28"/>
          <w:szCs w:val="28"/>
        </w:rPr>
      </w:pPr>
      <w:r w:rsidRPr="0072453D">
        <w:rPr>
          <w:rStyle w:val="Strong"/>
          <w:sz w:val="28"/>
          <w:szCs w:val="28"/>
        </w:rPr>
        <w:t>Φροντίδα ατυχήματος</w:t>
      </w:r>
    </w:p>
    <w:p w:rsidR="00391706" w:rsidRPr="0072453D" w:rsidRDefault="00391706" w:rsidP="00391706">
      <w:pPr>
        <w:pStyle w:val="ListParagraph"/>
        <w:numPr>
          <w:ilvl w:val="0"/>
          <w:numId w:val="1"/>
        </w:numPr>
        <w:rPr>
          <w:rStyle w:val="Strong"/>
          <w:color w:val="C00000"/>
          <w:sz w:val="28"/>
          <w:szCs w:val="28"/>
        </w:rPr>
      </w:pPr>
      <w:r w:rsidRPr="0072453D">
        <w:rPr>
          <w:rStyle w:val="Strong"/>
          <w:color w:val="C00000"/>
          <w:sz w:val="28"/>
          <w:szCs w:val="28"/>
        </w:rPr>
        <w:t>Πλήρης οδική βοήθεια βλάβης</w:t>
      </w:r>
    </w:p>
    <w:p w:rsidR="00391706" w:rsidRPr="0072453D" w:rsidRDefault="00391706" w:rsidP="00391706">
      <w:pPr>
        <w:pStyle w:val="ListParagraph"/>
        <w:numPr>
          <w:ilvl w:val="0"/>
          <w:numId w:val="1"/>
        </w:numPr>
        <w:rPr>
          <w:rStyle w:val="Strong"/>
          <w:sz w:val="28"/>
          <w:szCs w:val="28"/>
        </w:rPr>
      </w:pPr>
      <w:r w:rsidRPr="0072453D">
        <w:rPr>
          <w:rStyle w:val="Strong"/>
          <w:sz w:val="28"/>
          <w:szCs w:val="28"/>
        </w:rPr>
        <w:t>Πυρκαγιά 10.000 Ε</w:t>
      </w:r>
    </w:p>
    <w:p w:rsidR="00391706" w:rsidRPr="0072453D" w:rsidRDefault="00391706" w:rsidP="00391706">
      <w:pPr>
        <w:pStyle w:val="ListParagraph"/>
        <w:numPr>
          <w:ilvl w:val="0"/>
          <w:numId w:val="1"/>
        </w:numPr>
        <w:spacing w:line="240" w:lineRule="auto"/>
        <w:rPr>
          <w:rStyle w:val="Strong"/>
          <w:sz w:val="28"/>
          <w:szCs w:val="28"/>
        </w:rPr>
      </w:pPr>
      <w:r w:rsidRPr="0072453D">
        <w:rPr>
          <w:rStyle w:val="Strong"/>
          <w:sz w:val="28"/>
          <w:szCs w:val="28"/>
        </w:rPr>
        <w:t>Πυρκαγιά κατά τη διάρκεια πολιτικών ταραχών 10.000 Ε</w:t>
      </w:r>
    </w:p>
    <w:p w:rsidR="00391706" w:rsidRPr="0072453D" w:rsidRDefault="00391706" w:rsidP="00391706">
      <w:pPr>
        <w:pStyle w:val="ListParagraph"/>
        <w:numPr>
          <w:ilvl w:val="0"/>
          <w:numId w:val="1"/>
        </w:numPr>
        <w:rPr>
          <w:rStyle w:val="Strong"/>
          <w:sz w:val="28"/>
          <w:szCs w:val="28"/>
        </w:rPr>
      </w:pPr>
      <w:r w:rsidRPr="0072453D">
        <w:rPr>
          <w:rStyle w:val="Strong"/>
          <w:sz w:val="28"/>
          <w:szCs w:val="28"/>
        </w:rPr>
        <w:t>Πυρκαγιά κατά τη διάρκεια στάσεων, απεργιών 10.000 Ε</w:t>
      </w:r>
    </w:p>
    <w:p w:rsidR="00391706" w:rsidRPr="0072453D" w:rsidRDefault="00391706" w:rsidP="00391706">
      <w:pPr>
        <w:pStyle w:val="ListParagraph"/>
        <w:numPr>
          <w:ilvl w:val="0"/>
          <w:numId w:val="1"/>
        </w:numPr>
        <w:rPr>
          <w:rStyle w:val="Strong"/>
          <w:sz w:val="28"/>
          <w:szCs w:val="28"/>
        </w:rPr>
      </w:pPr>
      <w:r w:rsidRPr="0072453D">
        <w:rPr>
          <w:rStyle w:val="Strong"/>
          <w:sz w:val="28"/>
          <w:szCs w:val="28"/>
        </w:rPr>
        <w:t>Πυρκαγιά από δόλιο εμπρησμό τρίτου 10.000 Ε</w:t>
      </w:r>
    </w:p>
    <w:p w:rsidR="00391706" w:rsidRPr="0072453D" w:rsidRDefault="00391706" w:rsidP="00391706">
      <w:pPr>
        <w:pStyle w:val="ListParagraph"/>
        <w:numPr>
          <w:ilvl w:val="0"/>
          <w:numId w:val="1"/>
        </w:numPr>
        <w:rPr>
          <w:rStyle w:val="Strong"/>
          <w:sz w:val="28"/>
          <w:szCs w:val="28"/>
        </w:rPr>
      </w:pPr>
      <w:r w:rsidRPr="0072453D">
        <w:rPr>
          <w:rStyle w:val="Strong"/>
          <w:sz w:val="28"/>
          <w:szCs w:val="28"/>
        </w:rPr>
        <w:t>Πυρκαγιά από τρομοκρατικές ενέργειες 10.000 Ε</w:t>
      </w:r>
    </w:p>
    <w:p w:rsidR="00391706" w:rsidRPr="0072453D" w:rsidRDefault="00391706" w:rsidP="00391706">
      <w:pPr>
        <w:pStyle w:val="ListParagraph"/>
        <w:numPr>
          <w:ilvl w:val="0"/>
          <w:numId w:val="1"/>
        </w:numPr>
        <w:rPr>
          <w:rStyle w:val="Strong"/>
          <w:sz w:val="28"/>
          <w:szCs w:val="28"/>
        </w:rPr>
      </w:pPr>
      <w:r w:rsidRPr="0072453D">
        <w:rPr>
          <w:rStyle w:val="Strong"/>
          <w:sz w:val="28"/>
          <w:szCs w:val="28"/>
        </w:rPr>
        <w:t>Κλοπή ολική 10.000 Ε</w:t>
      </w:r>
    </w:p>
    <w:p w:rsidR="00391706" w:rsidRPr="0072453D" w:rsidRDefault="00391706" w:rsidP="00391706">
      <w:pPr>
        <w:pStyle w:val="ListParagraph"/>
        <w:numPr>
          <w:ilvl w:val="0"/>
          <w:numId w:val="1"/>
        </w:numPr>
        <w:rPr>
          <w:rStyle w:val="Strong"/>
          <w:sz w:val="28"/>
          <w:szCs w:val="28"/>
        </w:rPr>
      </w:pPr>
      <w:r w:rsidRPr="0072453D">
        <w:rPr>
          <w:rStyle w:val="Strong"/>
          <w:sz w:val="28"/>
          <w:szCs w:val="28"/>
        </w:rPr>
        <w:t>Ζημιές από λανθασμένο καύσιμο έως 850 Ε</w:t>
      </w:r>
    </w:p>
    <w:p w:rsidR="00391706" w:rsidRPr="0072453D" w:rsidRDefault="00391706" w:rsidP="00391706">
      <w:pPr>
        <w:pStyle w:val="ListParagraph"/>
        <w:numPr>
          <w:ilvl w:val="0"/>
          <w:numId w:val="1"/>
        </w:numPr>
        <w:rPr>
          <w:rStyle w:val="Strong"/>
          <w:sz w:val="28"/>
          <w:szCs w:val="28"/>
        </w:rPr>
      </w:pPr>
      <w:r w:rsidRPr="0072453D">
        <w:rPr>
          <w:rStyle w:val="Strong"/>
          <w:sz w:val="28"/>
          <w:szCs w:val="28"/>
        </w:rPr>
        <w:t>Απώλεια, κλοπή, ληστεία σημαντικών εγγράφων έως 200 Ε</w:t>
      </w:r>
    </w:p>
    <w:p w:rsidR="00391706" w:rsidRPr="0072453D" w:rsidRDefault="00391706" w:rsidP="00391706">
      <w:pPr>
        <w:pStyle w:val="ListParagraph"/>
        <w:numPr>
          <w:ilvl w:val="0"/>
          <w:numId w:val="1"/>
        </w:numPr>
        <w:rPr>
          <w:rStyle w:val="Strong"/>
          <w:sz w:val="28"/>
          <w:szCs w:val="28"/>
        </w:rPr>
      </w:pPr>
      <w:r w:rsidRPr="0072453D">
        <w:rPr>
          <w:rStyle w:val="Strong"/>
          <w:sz w:val="28"/>
          <w:szCs w:val="28"/>
        </w:rPr>
        <w:t>Θραύση κρυστάλλων έως 1.000 Ε</w:t>
      </w:r>
    </w:p>
    <w:p w:rsidR="00391706" w:rsidRPr="0072453D" w:rsidRDefault="00391706" w:rsidP="00391706">
      <w:pPr>
        <w:pStyle w:val="ListParagraph"/>
        <w:numPr>
          <w:ilvl w:val="0"/>
          <w:numId w:val="1"/>
        </w:numPr>
        <w:rPr>
          <w:rStyle w:val="Strong"/>
          <w:sz w:val="28"/>
          <w:szCs w:val="28"/>
        </w:rPr>
      </w:pPr>
      <w:r w:rsidRPr="0072453D">
        <w:rPr>
          <w:rStyle w:val="Strong"/>
          <w:sz w:val="28"/>
          <w:szCs w:val="28"/>
        </w:rPr>
        <w:t>Κάλυψη αερόσακων έως 1.000 Ε</w:t>
      </w:r>
    </w:p>
    <w:p w:rsidR="00391706" w:rsidRPr="00391706" w:rsidRDefault="00391706" w:rsidP="00391706">
      <w:pPr>
        <w:rPr>
          <w:rStyle w:val="Strong"/>
          <w:sz w:val="28"/>
          <w:szCs w:val="28"/>
        </w:rPr>
      </w:pPr>
    </w:p>
    <w:p w:rsidR="00C977F3" w:rsidRDefault="00391706" w:rsidP="00391706">
      <w:pPr>
        <w:jc w:val="center"/>
      </w:pPr>
      <w:r>
        <w:rPr>
          <w:b/>
          <w:bCs/>
          <w:noProof/>
          <w:sz w:val="28"/>
          <w:szCs w:val="28"/>
          <w:lang w:val="en-US"/>
        </w:rPr>
        <w:drawing>
          <wp:inline distT="0" distB="0" distL="0" distR="0">
            <wp:extent cx="5392420" cy="1821726"/>
            <wp:effectExtent l="0" t="0" r="0" b="762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γ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115" cy="189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77F3" w:rsidSect="00AC7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50C" w:rsidRDefault="00DD150C" w:rsidP="00391706">
      <w:pPr>
        <w:spacing w:after="0" w:line="240" w:lineRule="auto"/>
      </w:pPr>
      <w:r>
        <w:separator/>
      </w:r>
    </w:p>
  </w:endnote>
  <w:endnote w:type="continuationSeparator" w:id="0">
    <w:p w:rsidR="00DD150C" w:rsidRDefault="00DD150C" w:rsidP="0039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50C" w:rsidRDefault="00DD150C" w:rsidP="00391706">
      <w:pPr>
        <w:spacing w:after="0" w:line="240" w:lineRule="auto"/>
      </w:pPr>
      <w:r>
        <w:separator/>
      </w:r>
    </w:p>
  </w:footnote>
  <w:footnote w:type="continuationSeparator" w:id="0">
    <w:p w:rsidR="00DD150C" w:rsidRDefault="00DD150C" w:rsidP="00391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F0B79"/>
    <w:multiLevelType w:val="hybridMultilevel"/>
    <w:tmpl w:val="B7C0ED9E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  <w:sz w:val="32"/>
        <w:szCs w:val="3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015"/>
    <w:rsid w:val="00001414"/>
    <w:rsid w:val="001700E0"/>
    <w:rsid w:val="00391706"/>
    <w:rsid w:val="00672082"/>
    <w:rsid w:val="00684EF4"/>
    <w:rsid w:val="0072453D"/>
    <w:rsid w:val="007C1DCB"/>
    <w:rsid w:val="00815DC7"/>
    <w:rsid w:val="00871088"/>
    <w:rsid w:val="00A25ACA"/>
    <w:rsid w:val="00A95015"/>
    <w:rsid w:val="00AC7CFA"/>
    <w:rsid w:val="00AD0A93"/>
    <w:rsid w:val="00C977F3"/>
    <w:rsid w:val="00D7676A"/>
    <w:rsid w:val="00DD150C"/>
    <w:rsid w:val="00F8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90FE1-981B-4FF2-871B-ED6084F2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1706"/>
    <w:rPr>
      <w:b/>
      <w:bCs/>
    </w:rPr>
  </w:style>
  <w:style w:type="paragraph" w:styleId="ListParagraph">
    <w:name w:val="List Paragraph"/>
    <w:basedOn w:val="Normal"/>
    <w:uiPriority w:val="34"/>
    <w:qFormat/>
    <w:rsid w:val="0039170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7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706"/>
  </w:style>
  <w:style w:type="paragraph" w:styleId="Footer">
    <w:name w:val="footer"/>
    <w:basedOn w:val="Normal"/>
    <w:link w:val="FooterChar"/>
    <w:uiPriority w:val="99"/>
    <w:unhideWhenUsed/>
    <w:rsid w:val="003917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706"/>
  </w:style>
  <w:style w:type="paragraph" w:styleId="BalloonText">
    <w:name w:val="Balloon Text"/>
    <w:basedOn w:val="Normal"/>
    <w:link w:val="BalloonTextChar"/>
    <w:uiPriority w:val="99"/>
    <w:semiHidden/>
    <w:unhideWhenUsed/>
    <w:rsid w:val="0068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Vidali Vassiliki</cp:lastModifiedBy>
  <cp:revision>2</cp:revision>
  <dcterms:created xsi:type="dcterms:W3CDTF">2021-05-25T07:29:00Z</dcterms:created>
  <dcterms:modified xsi:type="dcterms:W3CDTF">2021-05-25T07:29:00Z</dcterms:modified>
</cp:coreProperties>
</file>